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0957" w14:textId="1CAD7620" w:rsidR="00AE1EE6" w:rsidRDefault="00AE1EE6" w:rsidP="00AE1EE6">
      <w:pPr>
        <w:tabs>
          <w:tab w:val="left" w:pos="8590"/>
        </w:tabs>
        <w:jc w:val="center"/>
        <w:rPr>
          <w:rStyle w:val="a3"/>
          <w:rFonts w:ascii="Times New Roman" w:hAnsi="Times New Roman" w:cs="Times New Roman"/>
          <w:color w:val="3B3B3B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3B3B3B"/>
          <w:sz w:val="24"/>
          <w:szCs w:val="24"/>
        </w:rPr>
        <w:t xml:space="preserve">Программа семинара-практикума учителей </w:t>
      </w:r>
      <w:r w:rsidR="00053171">
        <w:rPr>
          <w:rStyle w:val="a3"/>
          <w:rFonts w:ascii="Times New Roman" w:hAnsi="Times New Roman" w:cs="Times New Roman"/>
          <w:color w:val="3B3B3B"/>
          <w:sz w:val="24"/>
          <w:szCs w:val="24"/>
          <w:lang w:val="sah-RU"/>
        </w:rPr>
        <w:t>истории и обществознания</w:t>
      </w:r>
      <w:r>
        <w:rPr>
          <w:rStyle w:val="a3"/>
          <w:rFonts w:ascii="Times New Roman" w:hAnsi="Times New Roman" w:cs="Times New Roman"/>
          <w:color w:val="3B3B3B"/>
          <w:sz w:val="24"/>
          <w:szCs w:val="24"/>
        </w:rPr>
        <w:t xml:space="preserve"> Мегино-Кангаласского улуса</w:t>
      </w:r>
    </w:p>
    <w:p w14:paraId="23E01437" w14:textId="71967889" w:rsidR="00AE1EE6" w:rsidRDefault="00AE1EE6" w:rsidP="00AE1EE6">
      <w:pPr>
        <w:tabs>
          <w:tab w:val="left" w:pos="8590"/>
        </w:tabs>
        <w:jc w:val="center"/>
        <w:rPr>
          <w:rStyle w:val="a3"/>
          <w:rFonts w:ascii="Times New Roman" w:hAnsi="Times New Roman" w:cs="Times New Roman"/>
          <w:color w:val="3B3B3B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3B3B3B"/>
          <w:sz w:val="24"/>
          <w:szCs w:val="24"/>
        </w:rPr>
        <w:t>«</w:t>
      </w:r>
      <w:r w:rsidRPr="0092344A">
        <w:rPr>
          <w:rStyle w:val="a3"/>
          <w:rFonts w:ascii="Times New Roman" w:hAnsi="Times New Roman" w:cs="Times New Roman"/>
          <w:color w:val="3B3B3B"/>
          <w:sz w:val="24"/>
          <w:szCs w:val="24"/>
        </w:rPr>
        <w:t xml:space="preserve">Подготовка к ГИА по </w:t>
      </w:r>
      <w:r w:rsidR="00053171">
        <w:rPr>
          <w:rStyle w:val="a3"/>
          <w:rFonts w:ascii="Times New Roman" w:hAnsi="Times New Roman" w:cs="Times New Roman"/>
          <w:color w:val="3B3B3B"/>
          <w:sz w:val="24"/>
          <w:szCs w:val="24"/>
          <w:lang w:val="sah-RU"/>
        </w:rPr>
        <w:t>истории и обществознанию</w:t>
      </w:r>
      <w:r w:rsidRPr="0092344A">
        <w:rPr>
          <w:rStyle w:val="a3"/>
          <w:rFonts w:ascii="Times New Roman" w:hAnsi="Times New Roman" w:cs="Times New Roman"/>
          <w:color w:val="3B3B3B"/>
          <w:sz w:val="24"/>
          <w:szCs w:val="24"/>
        </w:rPr>
        <w:t>: актуаль</w:t>
      </w:r>
      <w:r>
        <w:rPr>
          <w:rStyle w:val="a3"/>
          <w:rFonts w:ascii="Times New Roman" w:hAnsi="Times New Roman" w:cs="Times New Roman"/>
          <w:color w:val="3B3B3B"/>
          <w:sz w:val="24"/>
          <w:szCs w:val="24"/>
        </w:rPr>
        <w:t>ные проблемы, успешные практики»</w:t>
      </w:r>
    </w:p>
    <w:p w14:paraId="66745200" w14:textId="185B5D0C" w:rsidR="00AE1EE6" w:rsidRPr="00D35DC3" w:rsidRDefault="00AE1EE6" w:rsidP="00AE1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2.09.2025 </w:t>
      </w:r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77AC9E8" w14:textId="77777777" w:rsidR="00AE1EE6" w:rsidRPr="00D35DC3" w:rsidRDefault="00AE1EE6" w:rsidP="00AE1E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проведения: Харанская ССОШ им. И.Г. Игнатьева </w:t>
      </w:r>
    </w:p>
    <w:p w14:paraId="5CA07F14" w14:textId="77777777" w:rsidR="00AE1EE6" w:rsidRPr="0092344A" w:rsidRDefault="00AE1EE6" w:rsidP="00AE1EE6">
      <w:pPr>
        <w:tabs>
          <w:tab w:val="left" w:pos="859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14380C24" w14:textId="77777777" w:rsidR="00AE1EE6" w:rsidRDefault="00AE1EE6" w:rsidP="00AE1EE6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507"/>
        <w:gridCol w:w="1401"/>
        <w:gridCol w:w="3051"/>
        <w:gridCol w:w="3666"/>
      </w:tblGrid>
      <w:tr w:rsidR="00AE1EE6" w:rsidRPr="00F50591" w14:paraId="6D2A1BFA" w14:textId="77777777" w:rsidTr="00F8116B">
        <w:tc>
          <w:tcPr>
            <w:tcW w:w="507" w:type="dxa"/>
          </w:tcPr>
          <w:p w14:paraId="45368DCE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58EAF1AC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051" w:type="dxa"/>
          </w:tcPr>
          <w:p w14:paraId="48464B85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</w:tcPr>
          <w:p w14:paraId="4BCC06B5" w14:textId="77777777" w:rsidR="00AE1EE6" w:rsidRPr="00F50591" w:rsidRDefault="00AE1EE6" w:rsidP="009D0FC5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</w:tc>
      </w:tr>
      <w:tr w:rsidR="00AE1EE6" w:rsidRPr="00F50591" w14:paraId="11280A6E" w14:textId="77777777" w:rsidTr="00F8116B">
        <w:tc>
          <w:tcPr>
            <w:tcW w:w="507" w:type="dxa"/>
          </w:tcPr>
          <w:p w14:paraId="038037F1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01" w:type="dxa"/>
          </w:tcPr>
          <w:p w14:paraId="68EEBE3D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3051" w:type="dxa"/>
          </w:tcPr>
          <w:p w14:paraId="2A051203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66" w:type="dxa"/>
          </w:tcPr>
          <w:p w14:paraId="1F90CD7D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0591">
              <w:rPr>
                <w:rFonts w:ascii="Times New Roman" w:hAnsi="Times New Roman" w:cs="Times New Roman"/>
                <w:sz w:val="24"/>
                <w:szCs w:val="24"/>
              </w:rPr>
              <w:t>ФИО, должность, школа</w:t>
            </w:r>
          </w:p>
        </w:tc>
      </w:tr>
      <w:tr w:rsidR="00AE1EE6" w:rsidRPr="00AE1EE6" w14:paraId="2D08D207" w14:textId="77777777" w:rsidTr="00F8116B">
        <w:tc>
          <w:tcPr>
            <w:tcW w:w="507" w:type="dxa"/>
          </w:tcPr>
          <w:p w14:paraId="4824E584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14:paraId="4A85E4B3" w14:textId="5C1332A6" w:rsidR="00AE1EE6" w:rsidRPr="00F50591" w:rsidRDefault="00E04694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3051" w:type="dxa"/>
          </w:tcPr>
          <w:p w14:paraId="0DA38883" w14:textId="198AF1E2" w:rsidR="00AE1EE6" w:rsidRPr="0005317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Анализ ГИА – 2025 г.</w:t>
            </w:r>
          </w:p>
        </w:tc>
        <w:tc>
          <w:tcPr>
            <w:tcW w:w="3666" w:type="dxa"/>
          </w:tcPr>
          <w:p w14:paraId="55B8C921" w14:textId="6E02239E" w:rsidR="00AE1EE6" w:rsidRPr="00097118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Кондаков Иннокентий Владимирович учитель истории и обществознания Майинской СОШ им. В.П. Ларионова</w:t>
            </w:r>
          </w:p>
        </w:tc>
      </w:tr>
      <w:tr w:rsidR="00AE1EE6" w:rsidRPr="00F50591" w14:paraId="525D27C6" w14:textId="77777777" w:rsidTr="00F8116B">
        <w:tc>
          <w:tcPr>
            <w:tcW w:w="507" w:type="dxa"/>
          </w:tcPr>
          <w:p w14:paraId="466E249E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14:paraId="0A7FA595" w14:textId="5CB0EBC5" w:rsidR="00AE1EE6" w:rsidRPr="00F50591" w:rsidRDefault="00E04694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 – 10.40</w:t>
            </w:r>
          </w:p>
        </w:tc>
        <w:tc>
          <w:tcPr>
            <w:tcW w:w="3051" w:type="dxa"/>
          </w:tcPr>
          <w:p w14:paraId="5DFFF2FC" w14:textId="17B72AB4" w:rsidR="00AE1EE6" w:rsidRPr="0005317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Актуальные вопросы преподования истории и обществознания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2025-2026 гг.</w:t>
            </w:r>
          </w:p>
        </w:tc>
        <w:tc>
          <w:tcPr>
            <w:tcW w:w="3666" w:type="dxa"/>
          </w:tcPr>
          <w:p w14:paraId="3F198DAE" w14:textId="45AFDEEE" w:rsidR="00AE1EE6" w:rsidRPr="00097118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Гурьева Александра Арияновна, учитель истории и обществознания Майинского лицея им. И.Г. Тимофеева</w:t>
            </w:r>
          </w:p>
        </w:tc>
      </w:tr>
      <w:tr w:rsidR="00AE1EE6" w:rsidRPr="00F50591" w14:paraId="308FBE0A" w14:textId="77777777" w:rsidTr="00F8116B">
        <w:tc>
          <w:tcPr>
            <w:tcW w:w="507" w:type="dxa"/>
          </w:tcPr>
          <w:p w14:paraId="5ACBAF6B" w14:textId="77777777" w:rsidR="00AE1EE6" w:rsidRPr="00F50591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</w:tcPr>
          <w:p w14:paraId="53158991" w14:textId="33931B6A" w:rsidR="00AE1EE6" w:rsidRPr="00F50591" w:rsidRDefault="00E04694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10.40-11.00</w:t>
            </w:r>
          </w:p>
        </w:tc>
        <w:tc>
          <w:tcPr>
            <w:tcW w:w="3051" w:type="dxa"/>
          </w:tcPr>
          <w:p w14:paraId="7C4B5684" w14:textId="0361F893" w:rsidR="00AE1EE6" w:rsidRPr="00F5059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ОГЭ по обществознанию </w:t>
            </w:r>
          </w:p>
        </w:tc>
        <w:tc>
          <w:tcPr>
            <w:tcW w:w="3666" w:type="dxa"/>
          </w:tcPr>
          <w:p w14:paraId="7142F3CC" w14:textId="0C4C4379" w:rsidR="00AE1EE6" w:rsidRPr="00F5059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Баишева Лена Константиновна,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учитель истории и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Мельжехсинской СОШ им. А.В. Чугунова</w:t>
            </w:r>
          </w:p>
        </w:tc>
      </w:tr>
      <w:tr w:rsidR="00AE1EE6" w:rsidRPr="00F50591" w14:paraId="40AE45F9" w14:textId="77777777" w:rsidTr="00F8116B">
        <w:tc>
          <w:tcPr>
            <w:tcW w:w="507" w:type="dxa"/>
          </w:tcPr>
          <w:p w14:paraId="2C934F91" w14:textId="5816C987" w:rsidR="00AE1EE6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01" w:type="dxa"/>
          </w:tcPr>
          <w:p w14:paraId="2A6031A3" w14:textId="735B6662" w:rsidR="00AE1EE6" w:rsidRDefault="00E04694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11.00-11.20</w:t>
            </w:r>
          </w:p>
        </w:tc>
        <w:tc>
          <w:tcPr>
            <w:tcW w:w="3051" w:type="dxa"/>
          </w:tcPr>
          <w:p w14:paraId="475D0A63" w14:textId="173F099C" w:rsidR="00AE1EE6" w:rsidRPr="00F5059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ЕГЭ по истории </w:t>
            </w:r>
          </w:p>
        </w:tc>
        <w:tc>
          <w:tcPr>
            <w:tcW w:w="3666" w:type="dxa"/>
          </w:tcPr>
          <w:p w14:paraId="57645F71" w14:textId="55A0C26F" w:rsidR="00AE1EE6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Кычкин Андрей Владимирович, 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 и обществознания Майинского лицея им. И.Г. Тимофеева</w:t>
            </w:r>
          </w:p>
        </w:tc>
      </w:tr>
      <w:tr w:rsidR="00AE1EE6" w:rsidRPr="00F50591" w14:paraId="0FB8997F" w14:textId="77777777" w:rsidTr="00F8116B">
        <w:tc>
          <w:tcPr>
            <w:tcW w:w="507" w:type="dxa"/>
          </w:tcPr>
          <w:p w14:paraId="157A52E3" w14:textId="6AF9892A" w:rsidR="00AE1EE6" w:rsidRDefault="00F8116B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</w:tcPr>
          <w:p w14:paraId="10CA8C5C" w14:textId="04A3DC05" w:rsidR="00AE1EE6" w:rsidRPr="00F50591" w:rsidRDefault="00E04694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11.20-11.40</w:t>
            </w:r>
          </w:p>
        </w:tc>
        <w:tc>
          <w:tcPr>
            <w:tcW w:w="3051" w:type="dxa"/>
          </w:tcPr>
          <w:p w14:paraId="45775A3F" w14:textId="57D00663" w:rsidR="00AE1EE6" w:rsidRPr="00F5059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выполнения заданий ЕГЭ по обществознанию (21-23 задания</w:t>
            </w:r>
          </w:p>
        </w:tc>
        <w:tc>
          <w:tcPr>
            <w:tcW w:w="3666" w:type="dxa"/>
          </w:tcPr>
          <w:p w14:paraId="0ECDFEE7" w14:textId="645C7445" w:rsidR="00AE1EE6" w:rsidRPr="00F5059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Пономарев Афанасий Алексеевич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Рассолодинская СОШ" имени Г.И. Соловьева</w:t>
            </w:r>
          </w:p>
        </w:tc>
      </w:tr>
      <w:tr w:rsidR="00053171" w:rsidRPr="00F50591" w14:paraId="58A4A2AE" w14:textId="77777777" w:rsidTr="00F8116B">
        <w:tc>
          <w:tcPr>
            <w:tcW w:w="507" w:type="dxa"/>
          </w:tcPr>
          <w:p w14:paraId="2848ED61" w14:textId="77777777" w:rsidR="0005317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10C76E4B" w14:textId="329055DB" w:rsidR="00053171" w:rsidRDefault="00E04694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11.45-12.00</w:t>
            </w:r>
          </w:p>
        </w:tc>
        <w:tc>
          <w:tcPr>
            <w:tcW w:w="3051" w:type="dxa"/>
          </w:tcPr>
          <w:p w14:paraId="4DDEF4BC" w14:textId="68C873D0" w:rsidR="00053171" w:rsidRDefault="00053171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выполнения заданий ЕГЭ по обществознанию 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  <w:r w:rsidR="00E046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66" w:type="dxa"/>
          </w:tcPr>
          <w:p w14:paraId="7D5FA0B1" w14:textId="4BE0B1D8" w:rsidR="00053171" w:rsidRDefault="00E04694" w:rsidP="009D0F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Гурьева Александра Арияновна, учитель истории и обществознания Майинского лицея им. И.Г. Тимофеева</w:t>
            </w:r>
          </w:p>
        </w:tc>
      </w:tr>
    </w:tbl>
    <w:p w14:paraId="3F7C9101" w14:textId="77777777" w:rsidR="00383419" w:rsidRDefault="00383419"/>
    <w:sectPr w:rsidR="0038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D54"/>
    <w:rsid w:val="00053171"/>
    <w:rsid w:val="00383419"/>
    <w:rsid w:val="00AE1EE6"/>
    <w:rsid w:val="00D35D54"/>
    <w:rsid w:val="00E04694"/>
    <w:rsid w:val="00F8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C112F"/>
  <w15:chartTrackingRefBased/>
  <w15:docId w15:val="{70EAAC69-626E-41BF-BEE3-9A85C7A8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E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1EE6"/>
    <w:rPr>
      <w:b/>
      <w:bCs/>
    </w:rPr>
  </w:style>
  <w:style w:type="paragraph" w:styleId="a4">
    <w:name w:val="List Paragraph"/>
    <w:basedOn w:val="a"/>
    <w:uiPriority w:val="34"/>
    <w:qFormat/>
    <w:rsid w:val="00AE1EE6"/>
    <w:pPr>
      <w:ind w:left="720"/>
      <w:contextualSpacing/>
    </w:pPr>
  </w:style>
  <w:style w:type="table" w:styleId="a5">
    <w:name w:val="Table Grid"/>
    <w:basedOn w:val="a1"/>
    <w:uiPriority w:val="59"/>
    <w:rsid w:val="00AE1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 Михаил Павлович</dc:creator>
  <cp:keywords/>
  <dc:description/>
  <cp:lastModifiedBy>history</cp:lastModifiedBy>
  <cp:revision>3</cp:revision>
  <dcterms:created xsi:type="dcterms:W3CDTF">2025-09-04T02:27:00Z</dcterms:created>
  <dcterms:modified xsi:type="dcterms:W3CDTF">2025-09-04T03:38:00Z</dcterms:modified>
</cp:coreProperties>
</file>